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CF0153">
        <w:rPr>
          <w:sz w:val="26"/>
          <w:szCs w:val="26"/>
        </w:rPr>
        <w:t>244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623C95">
        <w:rPr>
          <w:sz w:val="26"/>
          <w:szCs w:val="26"/>
        </w:rPr>
        <w:t>2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</w:p>
    <w:p w:rsidR="00623C95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CF0153">
        <w:rPr>
          <w:sz w:val="26"/>
          <w:szCs w:val="26"/>
        </w:rPr>
        <w:t>16</w:t>
      </w:r>
      <w:r w:rsidRPr="00700DB1">
        <w:rPr>
          <w:sz w:val="26"/>
          <w:szCs w:val="26"/>
        </w:rPr>
        <w:t>-01-</w:t>
      </w:r>
      <w:r>
        <w:rPr>
          <w:sz w:val="26"/>
          <w:szCs w:val="26"/>
        </w:rPr>
        <w:t>2025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CF0153">
        <w:rPr>
          <w:sz w:val="26"/>
          <w:szCs w:val="26"/>
        </w:rPr>
        <w:t>2388</w:t>
      </w:r>
      <w:r w:rsidR="00E80A76">
        <w:rPr>
          <w:sz w:val="26"/>
          <w:szCs w:val="26"/>
        </w:rPr>
        <w:t>-</w:t>
      </w:r>
      <w:r w:rsidR="00CF0153">
        <w:rPr>
          <w:sz w:val="26"/>
          <w:szCs w:val="26"/>
        </w:rPr>
        <w:t>49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</w:t>
      </w:r>
      <w:r w:rsidRPr="00700DB1">
        <w:rPr>
          <w:sz w:val="26"/>
          <w:szCs w:val="26"/>
        </w:rPr>
        <w:t>Когалым</w:t>
      </w:r>
      <w:r w:rsidRPr="00700DB1">
        <w:rPr>
          <w:sz w:val="26"/>
          <w:szCs w:val="26"/>
        </w:rPr>
        <w:t xml:space="preserve">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CF0153">
        <w:rPr>
          <w:sz w:val="26"/>
          <w:szCs w:val="26"/>
        </w:rPr>
        <w:t>19</w:t>
      </w:r>
      <w:r w:rsidR="005B532E">
        <w:rPr>
          <w:sz w:val="26"/>
          <w:szCs w:val="26"/>
        </w:rPr>
        <w:t xml:space="preserve"> </w:t>
      </w:r>
      <w:r w:rsidR="00623C95">
        <w:rPr>
          <w:sz w:val="26"/>
          <w:szCs w:val="26"/>
        </w:rPr>
        <w:t>марта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И.о. мирового судьи</w:t>
      </w:r>
      <w:r w:rsidRPr="00700DB1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2</w:t>
      </w:r>
      <w:r w:rsidRPr="00700DB1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>Когалымского</w:t>
      </w:r>
      <w:r w:rsidRPr="00700DB1">
        <w:rPr>
          <w:sz w:val="26"/>
          <w:szCs w:val="26"/>
        </w:rPr>
        <w:t xml:space="preserve"> судебного района Ханты-Мансийского автономного округа – </w:t>
      </w:r>
      <w:r w:rsidRPr="00700DB1">
        <w:rPr>
          <w:sz w:val="26"/>
          <w:szCs w:val="26"/>
        </w:rPr>
        <w:t>Югры</w:t>
      </w:r>
      <w:r w:rsidRPr="00700DB1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5B532E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5B532E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CF0153">
        <w:rPr>
          <w:sz w:val="26"/>
          <w:szCs w:val="26"/>
        </w:rPr>
        <w:t>Садбекова</w:t>
      </w:r>
      <w:r w:rsidR="00CF0153">
        <w:rPr>
          <w:sz w:val="26"/>
          <w:szCs w:val="26"/>
        </w:rPr>
        <w:t xml:space="preserve"> </w:t>
      </w:r>
      <w:r w:rsidR="00CF0153">
        <w:rPr>
          <w:sz w:val="26"/>
          <w:szCs w:val="26"/>
        </w:rPr>
        <w:t>Рената</w:t>
      </w:r>
      <w:r w:rsidR="00CF0153">
        <w:rPr>
          <w:sz w:val="26"/>
          <w:szCs w:val="26"/>
        </w:rPr>
        <w:t xml:space="preserve"> </w:t>
      </w:r>
      <w:r w:rsidR="00CF0153">
        <w:rPr>
          <w:sz w:val="26"/>
          <w:szCs w:val="26"/>
        </w:rPr>
        <w:t>Аманжоловича</w:t>
      </w:r>
      <w:r w:rsidRPr="00700DB1" w:rsidR="00C7263D">
        <w:rPr>
          <w:sz w:val="26"/>
          <w:szCs w:val="26"/>
        </w:rPr>
        <w:t xml:space="preserve">, </w:t>
      </w:r>
      <w:r w:rsidR="00CF0153">
        <w:rPr>
          <w:sz w:val="26"/>
          <w:szCs w:val="26"/>
        </w:rPr>
        <w:t>19.11.1979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CF0153">
        <w:rPr>
          <w:sz w:val="26"/>
          <w:szCs w:val="26"/>
        </w:rPr>
        <w:t xml:space="preserve">Новосибирской области,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="00CF0153">
        <w:rPr>
          <w:sz w:val="26"/>
          <w:szCs w:val="26"/>
        </w:rPr>
        <w:t xml:space="preserve">не </w:t>
      </w:r>
      <w:r w:rsidRPr="00700DB1" w:rsidR="008A1192">
        <w:rPr>
          <w:sz w:val="26"/>
          <w:szCs w:val="26"/>
        </w:rPr>
        <w:t>работающего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A814BB">
        <w:rPr>
          <w:sz w:val="26"/>
          <w:szCs w:val="26"/>
        </w:rPr>
        <w:t xml:space="preserve">ХМАО-Югра г. Когалым </w:t>
      </w:r>
      <w:r w:rsidR="00CE44E4">
        <w:rPr>
          <w:sz w:val="26"/>
          <w:szCs w:val="26"/>
        </w:rPr>
        <w:t xml:space="preserve">ул. </w:t>
      </w:r>
      <w:r w:rsidR="00CF0153">
        <w:rPr>
          <w:sz w:val="26"/>
          <w:szCs w:val="26"/>
        </w:rPr>
        <w:t>Строителей</w:t>
      </w:r>
      <w:r w:rsidR="00CE44E4">
        <w:rPr>
          <w:sz w:val="26"/>
          <w:szCs w:val="26"/>
        </w:rPr>
        <w:t xml:space="preserve"> д.</w:t>
      </w:r>
      <w:r w:rsidR="00CF0153">
        <w:rPr>
          <w:sz w:val="26"/>
          <w:szCs w:val="26"/>
        </w:rPr>
        <w:t>7</w:t>
      </w:r>
      <w:r w:rsidR="00CE44E4">
        <w:rPr>
          <w:sz w:val="26"/>
          <w:szCs w:val="26"/>
        </w:rPr>
        <w:t xml:space="preserve"> кв.</w:t>
      </w:r>
      <w:r w:rsidR="00CF0153">
        <w:rPr>
          <w:sz w:val="26"/>
          <w:szCs w:val="26"/>
        </w:rPr>
        <w:t>24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CF0153">
        <w:rPr>
          <w:sz w:val="26"/>
          <w:szCs w:val="26"/>
        </w:rPr>
        <w:t>9900304447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69195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700DB1" w:rsidR="00816465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682954" w:rsidP="006829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623C95">
        <w:rPr>
          <w:sz w:val="26"/>
          <w:szCs w:val="26"/>
        </w:rPr>
        <w:t>.01.2025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10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16</w:t>
      </w:r>
      <w:r w:rsidR="006D07DF">
        <w:rPr>
          <w:sz w:val="26"/>
          <w:szCs w:val="26"/>
        </w:rPr>
        <w:t xml:space="preserve"> мин.</w:t>
      </w:r>
      <w:r w:rsidR="00682954">
        <w:rPr>
          <w:sz w:val="26"/>
          <w:szCs w:val="26"/>
        </w:rPr>
        <w:t xml:space="preserve"> на 864 км. </w:t>
      </w:r>
      <w:r w:rsidR="00682954">
        <w:rPr>
          <w:sz w:val="26"/>
          <w:szCs w:val="26"/>
        </w:rPr>
        <w:t>Р-404</w:t>
      </w:r>
      <w:r w:rsidR="00682954">
        <w:rPr>
          <w:sz w:val="26"/>
          <w:szCs w:val="26"/>
        </w:rPr>
        <w:t xml:space="preserve"> </w:t>
      </w:r>
      <w:r>
        <w:rPr>
          <w:sz w:val="26"/>
          <w:szCs w:val="26"/>
        </w:rPr>
        <w:t>а/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 Тюмень-Тобольск-Ханты-Мансийск Ханты-Мансийского района водитель </w:t>
      </w:r>
      <w:r>
        <w:rPr>
          <w:sz w:val="26"/>
          <w:szCs w:val="26"/>
        </w:rPr>
        <w:t>Садбеков</w:t>
      </w:r>
      <w:r>
        <w:rPr>
          <w:sz w:val="26"/>
          <w:szCs w:val="26"/>
        </w:rPr>
        <w:t xml:space="preserve"> Р.А. </w:t>
      </w:r>
      <w:r w:rsidRPr="00700DB1" w:rsidR="008720F4">
        <w:rPr>
          <w:sz w:val="26"/>
          <w:szCs w:val="26"/>
        </w:rPr>
        <w:t>управляя транспортным средством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LADA NIVA </w:t>
      </w:r>
      <w:r>
        <w:rPr>
          <w:sz w:val="26"/>
          <w:szCs w:val="26"/>
        </w:rPr>
        <w:t xml:space="preserve">212300-80 </w:t>
      </w:r>
      <w:r w:rsidRPr="00700DB1" w:rsidR="008720F4">
        <w:rPr>
          <w:sz w:val="26"/>
          <w:szCs w:val="26"/>
        </w:rPr>
        <w:t>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FC4A5E">
        <w:rPr>
          <w:sz w:val="26"/>
          <w:szCs w:val="26"/>
        </w:rPr>
        <w:t>Т</w:t>
      </w:r>
      <w:r w:rsidR="00FC4A5E">
        <w:rPr>
          <w:sz w:val="26"/>
          <w:szCs w:val="26"/>
          <w:lang w:val="en-US"/>
        </w:rPr>
        <w:t>664</w:t>
      </w:r>
      <w:r w:rsidR="00FC4A5E">
        <w:rPr>
          <w:sz w:val="26"/>
          <w:szCs w:val="26"/>
        </w:rPr>
        <w:t>ТУ</w:t>
      </w:r>
      <w:r>
        <w:rPr>
          <w:sz w:val="26"/>
          <w:szCs w:val="26"/>
          <w:lang w:val="en-US"/>
        </w:rPr>
        <w:t xml:space="preserve">797 </w:t>
      </w:r>
      <w:r>
        <w:rPr>
          <w:sz w:val="26"/>
          <w:szCs w:val="26"/>
        </w:rPr>
        <w:t>совершил обгон транспортного средства 28180000010-02 государственный номер В481НР186 в зоне действия дорожного знака 3.20 «Обгон запрещен» с выездом</w:t>
      </w:r>
      <w:r w:rsidR="00682954">
        <w:rPr>
          <w:sz w:val="26"/>
          <w:szCs w:val="26"/>
        </w:rPr>
        <w:t xml:space="preserve"> на полосу дороги, предназначенную для встречного движения транспортного средства, </w:t>
      </w:r>
      <w:r w:rsidRPr="005C13BB" w:rsidR="005C13BB">
        <w:rPr>
          <w:sz w:val="26"/>
          <w:szCs w:val="26"/>
        </w:rPr>
        <w:t>чем нарушил 1.3 ПДД РФ</w:t>
      </w:r>
      <w:r w:rsidRPr="00700DB1" w:rsidR="00816465">
        <w:rPr>
          <w:sz w:val="26"/>
          <w:szCs w:val="26"/>
        </w:rPr>
        <w:t>.</w:t>
      </w:r>
    </w:p>
    <w:p w:rsidR="005927F3" w:rsidP="00CB1F9C">
      <w:pPr>
        <w:ind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682954">
        <w:rPr>
          <w:sz w:val="26"/>
          <w:szCs w:val="26"/>
        </w:rPr>
        <w:t>Садбеков</w:t>
      </w:r>
      <w:r w:rsidR="00682954">
        <w:rPr>
          <w:sz w:val="26"/>
          <w:szCs w:val="26"/>
        </w:rPr>
        <w:t xml:space="preserve"> Р.А.</w:t>
      </w:r>
      <w:r w:rsidRPr="00700DB1" w:rsidR="00E04760">
        <w:rPr>
          <w:bCs/>
          <w:iCs/>
          <w:sz w:val="26"/>
          <w:szCs w:val="26"/>
        </w:rPr>
        <w:t xml:space="preserve"> </w:t>
      </w:r>
      <w:r w:rsidRPr="00292990" w:rsidR="00292990">
        <w:rPr>
          <w:bCs/>
          <w:iCs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</w:t>
      </w:r>
      <w:r w:rsidR="00682954">
        <w:rPr>
          <w:bCs/>
          <w:iCs/>
          <w:sz w:val="26"/>
          <w:szCs w:val="26"/>
        </w:rPr>
        <w:t>тветствие</w:t>
      </w:r>
      <w:r w:rsidRPr="00292990" w:rsidR="00292990">
        <w:rPr>
          <w:bCs/>
          <w:iCs/>
          <w:sz w:val="26"/>
          <w:szCs w:val="26"/>
        </w:rPr>
        <w:t xml:space="preserve"> с </w:t>
      </w:r>
      <w:r w:rsidRPr="00292990" w:rsidR="00292990">
        <w:rPr>
          <w:bCs/>
          <w:iCs/>
          <w:sz w:val="26"/>
          <w:szCs w:val="26"/>
        </w:rPr>
        <w:t>ч</w:t>
      </w:r>
      <w:r w:rsidRPr="00292990" w:rsidR="00292990">
        <w:rPr>
          <w:bCs/>
          <w:iCs/>
          <w:sz w:val="26"/>
          <w:szCs w:val="26"/>
        </w:rPr>
        <w:t xml:space="preserve">. 2 ст. 25.1 </w:t>
      </w:r>
      <w:r w:rsidRPr="00292990" w:rsidR="00292990">
        <w:rPr>
          <w:bCs/>
          <w:iCs/>
          <w:sz w:val="26"/>
          <w:szCs w:val="26"/>
        </w:rPr>
        <w:t>КоАП</w:t>
      </w:r>
      <w:r w:rsidRPr="00292990" w:rsidR="00292990">
        <w:rPr>
          <w:bCs/>
          <w:iCs/>
          <w:sz w:val="26"/>
          <w:szCs w:val="26"/>
        </w:rPr>
        <w:t xml:space="preserve"> РФ, мировой судья считает возможным рассмотреть дело в отсутствие не явившегося </w:t>
      </w:r>
      <w:r w:rsidR="00682954">
        <w:rPr>
          <w:bCs/>
          <w:iCs/>
          <w:sz w:val="26"/>
          <w:szCs w:val="26"/>
        </w:rPr>
        <w:t>Садбекова</w:t>
      </w:r>
      <w:r w:rsidR="00682954">
        <w:rPr>
          <w:bCs/>
          <w:iCs/>
          <w:sz w:val="26"/>
          <w:szCs w:val="26"/>
        </w:rPr>
        <w:t xml:space="preserve"> Р.А. </w:t>
      </w:r>
      <w:r w:rsidRPr="00292990" w:rsidR="00292990">
        <w:rPr>
          <w:bCs/>
          <w:iCs/>
          <w:sz w:val="26"/>
          <w:szCs w:val="26"/>
        </w:rPr>
        <w:t>по имеющимся материалам дела</w:t>
      </w:r>
      <w:r>
        <w:rPr>
          <w:bCs/>
          <w:iCs/>
          <w:sz w:val="26"/>
          <w:szCs w:val="26"/>
        </w:rPr>
        <w:t>.</w:t>
      </w:r>
    </w:p>
    <w:p w:rsidR="0006791D" w:rsidRPr="00700DB1" w:rsidP="00FC4A5E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691951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</w:t>
      </w:r>
      <w:r w:rsidR="0074792B">
        <w:rPr>
          <w:sz w:val="26"/>
          <w:szCs w:val="26"/>
        </w:rPr>
        <w:t>Х</w:t>
      </w:r>
      <w:r w:rsidR="004A6D92">
        <w:rPr>
          <w:sz w:val="26"/>
          <w:szCs w:val="26"/>
        </w:rPr>
        <w:t xml:space="preserve">М  </w:t>
      </w:r>
      <w:r w:rsidR="00682954">
        <w:rPr>
          <w:sz w:val="26"/>
          <w:szCs w:val="26"/>
        </w:rPr>
        <w:t>518225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682954">
        <w:rPr>
          <w:sz w:val="26"/>
          <w:szCs w:val="26"/>
        </w:rPr>
        <w:t>29</w:t>
      </w:r>
      <w:r w:rsidR="003B2D89">
        <w:rPr>
          <w:sz w:val="26"/>
          <w:szCs w:val="26"/>
        </w:rPr>
        <w:t>.01.2025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="00682954">
        <w:rPr>
          <w:sz w:val="26"/>
          <w:szCs w:val="26"/>
        </w:rPr>
        <w:t>Садбековым</w:t>
      </w:r>
      <w:r w:rsidR="00682954">
        <w:rPr>
          <w:sz w:val="26"/>
          <w:szCs w:val="26"/>
        </w:rPr>
        <w:t xml:space="preserve"> Р.А.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="00682954">
        <w:rPr>
          <w:sz w:val="26"/>
          <w:szCs w:val="26"/>
        </w:rPr>
        <w:t>Садбекову</w:t>
      </w:r>
      <w:r w:rsidR="00682954">
        <w:rPr>
          <w:sz w:val="26"/>
          <w:szCs w:val="26"/>
        </w:rPr>
        <w:t xml:space="preserve"> Р.А.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разъяснены права, предусмотренные ст. 25.1 </w:t>
      </w:r>
      <w:r w:rsidRPr="00700DB1" w:rsidR="007C231F">
        <w:rPr>
          <w:sz w:val="26"/>
          <w:szCs w:val="26"/>
        </w:rPr>
        <w:t>КоАП</w:t>
      </w:r>
      <w:r w:rsidRPr="00700DB1" w:rsidR="007C231F">
        <w:rPr>
          <w:sz w:val="26"/>
          <w:szCs w:val="26"/>
        </w:rPr>
        <w:t xml:space="preserve">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="00682954">
        <w:rPr>
          <w:sz w:val="26"/>
          <w:szCs w:val="26"/>
        </w:rPr>
        <w:t>Садбеков</w:t>
      </w:r>
      <w:r w:rsidR="00682954">
        <w:rPr>
          <w:sz w:val="26"/>
          <w:szCs w:val="26"/>
        </w:rPr>
        <w:t xml:space="preserve"> Р.А.</w:t>
      </w:r>
      <w:r w:rsidRPr="00700DB1" w:rsidR="005B2472">
        <w:rPr>
          <w:sz w:val="26"/>
          <w:szCs w:val="26"/>
        </w:rPr>
        <w:t xml:space="preserve">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>копию получил;</w:t>
      </w:r>
      <w:r w:rsidR="003B2D89">
        <w:rPr>
          <w:sz w:val="26"/>
          <w:szCs w:val="26"/>
        </w:rPr>
        <w:t xml:space="preserve">  </w:t>
      </w:r>
      <w:r w:rsidR="00682954">
        <w:rPr>
          <w:sz w:val="26"/>
          <w:szCs w:val="26"/>
        </w:rPr>
        <w:t xml:space="preserve">схему правонарушения от 29.01.2025; </w:t>
      </w:r>
      <w:r w:rsidR="003B2D89">
        <w:rPr>
          <w:sz w:val="26"/>
          <w:szCs w:val="26"/>
        </w:rPr>
        <w:t xml:space="preserve">рапорт </w:t>
      </w:r>
      <w:r w:rsidR="00682954">
        <w:rPr>
          <w:sz w:val="26"/>
          <w:szCs w:val="26"/>
        </w:rPr>
        <w:t xml:space="preserve">ст. </w:t>
      </w:r>
      <w:r w:rsidR="003B2D89">
        <w:rPr>
          <w:sz w:val="26"/>
          <w:szCs w:val="26"/>
        </w:rPr>
        <w:t xml:space="preserve">ИДПС </w:t>
      </w:r>
      <w:r w:rsidR="00682954">
        <w:rPr>
          <w:sz w:val="26"/>
          <w:szCs w:val="26"/>
        </w:rPr>
        <w:t xml:space="preserve">взвода №1 роты ОБДПС ГИБДД УМВД РФ по </w:t>
      </w:r>
      <w:r w:rsidR="00682954">
        <w:rPr>
          <w:sz w:val="26"/>
          <w:szCs w:val="26"/>
        </w:rPr>
        <w:t>ХМАО-Югре</w:t>
      </w:r>
      <w:r w:rsidR="00682954">
        <w:rPr>
          <w:sz w:val="26"/>
          <w:szCs w:val="26"/>
        </w:rPr>
        <w:t xml:space="preserve"> от 29.01.2025; письменные объяснения Мосиенко В.Н., из которых следует, что он 29.01.2025 г. двигался со стороны г. Ханты-Мансийск в направлении гор. Тюмень на т/с 2818-0000010-02 государственный номер В481НР186. На 864 км</w:t>
      </w:r>
      <w:r w:rsidR="00682954">
        <w:rPr>
          <w:sz w:val="26"/>
          <w:szCs w:val="26"/>
        </w:rPr>
        <w:t>.</w:t>
      </w:r>
      <w:r w:rsidR="00682954">
        <w:rPr>
          <w:sz w:val="26"/>
          <w:szCs w:val="26"/>
        </w:rPr>
        <w:t xml:space="preserve"> </w:t>
      </w:r>
      <w:r w:rsidR="00682954">
        <w:rPr>
          <w:sz w:val="26"/>
          <w:szCs w:val="26"/>
        </w:rPr>
        <w:t>а</w:t>
      </w:r>
      <w:r w:rsidR="00682954">
        <w:rPr>
          <w:sz w:val="26"/>
          <w:szCs w:val="26"/>
        </w:rPr>
        <w:t>/</w:t>
      </w:r>
      <w:r w:rsidR="00682954">
        <w:rPr>
          <w:sz w:val="26"/>
          <w:szCs w:val="26"/>
        </w:rPr>
        <w:t>д</w:t>
      </w:r>
      <w:r w:rsidR="00682954">
        <w:rPr>
          <w:sz w:val="26"/>
          <w:szCs w:val="26"/>
        </w:rPr>
        <w:t xml:space="preserve"> Р-404 Тюмень-Тобольск-Ханты-Мансийск Ханты-Мансийского района в зоне действия дорожного знака 3.20 ПДД  РФ «Обгон запрещен» в 10 час. 16 м. его транспортное средство обогнало транспортное средство</w:t>
      </w:r>
      <w:r w:rsidR="00FC4A5E">
        <w:rPr>
          <w:sz w:val="26"/>
          <w:szCs w:val="26"/>
        </w:rPr>
        <w:t xml:space="preserve"> </w:t>
      </w:r>
      <w:r w:rsidR="00FC4A5E">
        <w:rPr>
          <w:sz w:val="26"/>
          <w:szCs w:val="26"/>
          <w:lang w:val="en-US"/>
        </w:rPr>
        <w:t xml:space="preserve">LADA NIVA </w:t>
      </w:r>
      <w:r w:rsidR="00FC4A5E">
        <w:rPr>
          <w:sz w:val="26"/>
          <w:szCs w:val="26"/>
        </w:rPr>
        <w:t xml:space="preserve">212300-80 </w:t>
      </w:r>
      <w:r w:rsidRPr="00700DB1" w:rsidR="00FC4A5E">
        <w:rPr>
          <w:sz w:val="26"/>
          <w:szCs w:val="26"/>
        </w:rPr>
        <w:t xml:space="preserve">государственный регистрационный знак </w:t>
      </w:r>
      <w:r w:rsidR="00FC4A5E">
        <w:rPr>
          <w:sz w:val="26"/>
          <w:szCs w:val="26"/>
        </w:rPr>
        <w:t>Т</w:t>
      </w:r>
      <w:r w:rsidR="00FC4A5E">
        <w:rPr>
          <w:sz w:val="26"/>
          <w:szCs w:val="26"/>
          <w:lang w:val="en-US"/>
        </w:rPr>
        <w:t>664</w:t>
      </w:r>
      <w:r w:rsidR="00FC4A5E">
        <w:rPr>
          <w:sz w:val="26"/>
          <w:szCs w:val="26"/>
        </w:rPr>
        <w:t>ТУ</w:t>
      </w:r>
      <w:r w:rsidR="00FC4A5E">
        <w:rPr>
          <w:sz w:val="26"/>
          <w:szCs w:val="26"/>
          <w:lang w:val="en-US"/>
        </w:rPr>
        <w:t>797</w:t>
      </w:r>
      <w:r w:rsidR="00FC4A5E">
        <w:rPr>
          <w:sz w:val="26"/>
          <w:szCs w:val="26"/>
        </w:rPr>
        <w:t xml:space="preserve"> с выездом на полосу дороги, предназначенную для встречного движения. Он двигался со скоростью 60 км/ч, дорожные знаки 3.20 ПДД РФ были  </w:t>
      </w:r>
      <w:r w:rsidR="00FC4A5E">
        <w:rPr>
          <w:sz w:val="26"/>
          <w:szCs w:val="26"/>
        </w:rPr>
        <w:t xml:space="preserve">отчетливо видны. На обочину он не прижимался, указатели </w:t>
      </w:r>
      <w:r w:rsidR="00FC4A5E">
        <w:rPr>
          <w:sz w:val="26"/>
          <w:szCs w:val="26"/>
        </w:rPr>
        <w:t>поворотников</w:t>
      </w:r>
      <w:r w:rsidR="00FC4A5E">
        <w:rPr>
          <w:sz w:val="26"/>
          <w:szCs w:val="26"/>
        </w:rPr>
        <w:t xml:space="preserve"> он не включал, повода для обгона он не давал;</w:t>
      </w:r>
      <w:r w:rsidRPr="00FC4A5E" w:rsidR="00FC4A5E">
        <w:rPr>
          <w:sz w:val="26"/>
          <w:szCs w:val="26"/>
        </w:rPr>
        <w:t xml:space="preserve"> </w:t>
      </w:r>
      <w:r w:rsidR="00FC4A5E">
        <w:rPr>
          <w:sz w:val="26"/>
          <w:szCs w:val="26"/>
        </w:rPr>
        <w:t xml:space="preserve">копию водительского удостоверения на имя </w:t>
      </w:r>
      <w:r w:rsidR="00FC4A5E">
        <w:rPr>
          <w:sz w:val="26"/>
          <w:szCs w:val="26"/>
        </w:rPr>
        <w:t>Садбекова</w:t>
      </w:r>
      <w:r w:rsidR="00FC4A5E">
        <w:rPr>
          <w:sz w:val="26"/>
          <w:szCs w:val="26"/>
        </w:rPr>
        <w:t xml:space="preserve"> Р.А.; </w:t>
      </w:r>
      <w:r w:rsidR="003B2D89">
        <w:rPr>
          <w:sz w:val="26"/>
          <w:szCs w:val="26"/>
        </w:rPr>
        <w:t xml:space="preserve">дислокацию дорожных знаков и разметки; </w:t>
      </w:r>
      <w:r w:rsidR="0037084C">
        <w:rPr>
          <w:sz w:val="26"/>
          <w:szCs w:val="26"/>
        </w:rPr>
        <w:t>сведения админис</w:t>
      </w:r>
      <w:r w:rsidR="00691951">
        <w:rPr>
          <w:sz w:val="26"/>
          <w:szCs w:val="26"/>
        </w:rPr>
        <w:t>тративной практики ГИБДД; видео</w:t>
      </w:r>
      <w:r w:rsidR="0037084C">
        <w:rPr>
          <w:sz w:val="26"/>
          <w:szCs w:val="26"/>
        </w:rPr>
        <w:t xml:space="preserve">запись правонарушения, </w:t>
      </w:r>
      <w:r w:rsidRPr="00C555DB" w:rsidR="00C555DB">
        <w:rPr>
          <w:sz w:val="26"/>
          <w:szCs w:val="26"/>
        </w:rPr>
        <w:t>приходит к следующему выводу</w:t>
      </w:r>
      <w:r w:rsidRPr="00700DB1" w:rsidR="007C231F">
        <w:rPr>
          <w:sz w:val="26"/>
          <w:szCs w:val="26"/>
        </w:rPr>
        <w:t>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5C13BB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5C13BB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C13BB">
          <w:rPr>
            <w:sz w:val="26"/>
            <w:szCs w:val="26"/>
          </w:rPr>
          <w:t>1993 г</w:t>
        </w:r>
      </w:smartTag>
      <w:r w:rsidRPr="005C13BB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462C" w:rsidRPr="00700DB1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</w:t>
      </w:r>
      <w:r w:rsidRPr="00700DB1" w:rsidR="00816465">
        <w:rPr>
          <w:sz w:val="26"/>
          <w:szCs w:val="26"/>
        </w:rPr>
        <w:t>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FC4A5E">
        <w:rPr>
          <w:sz w:val="26"/>
          <w:szCs w:val="26"/>
        </w:rPr>
        <w:t>Садбеков</w:t>
      </w:r>
      <w:r w:rsidR="00FC4A5E">
        <w:rPr>
          <w:sz w:val="26"/>
          <w:szCs w:val="26"/>
        </w:rPr>
        <w:t xml:space="preserve"> Р.А.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</w:t>
      </w:r>
      <w:r w:rsidRPr="00700DB1">
        <w:rPr>
          <w:sz w:val="26"/>
          <w:szCs w:val="26"/>
        </w:rPr>
        <w:t xml:space="preserve">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D23EA8" w:rsidRPr="00694043" w:rsidP="00D23EA8">
      <w:pPr>
        <w:ind w:firstLine="567"/>
        <w:jc w:val="both"/>
        <w:rPr>
          <w:sz w:val="26"/>
          <w:szCs w:val="26"/>
        </w:rPr>
      </w:pPr>
      <w:r w:rsidRPr="00694043">
        <w:rPr>
          <w:sz w:val="26"/>
          <w:szCs w:val="26"/>
        </w:rPr>
        <w:t>Обстоятельств, смягчающи</w:t>
      </w:r>
      <w:r w:rsidR="00292990">
        <w:rPr>
          <w:sz w:val="26"/>
          <w:szCs w:val="26"/>
        </w:rPr>
        <w:t>х</w:t>
      </w:r>
      <w:r w:rsidRPr="00694043">
        <w:rPr>
          <w:sz w:val="26"/>
          <w:szCs w:val="26"/>
        </w:rPr>
        <w:t xml:space="preserve"> административную ответственность в соответствии с ст. 4.2 КоАП РФ </w:t>
      </w:r>
      <w:r w:rsidR="00292990">
        <w:rPr>
          <w:sz w:val="26"/>
          <w:szCs w:val="26"/>
        </w:rPr>
        <w:t>не установлено</w:t>
      </w:r>
      <w:r w:rsidRPr="00694043">
        <w:rPr>
          <w:sz w:val="26"/>
          <w:szCs w:val="26"/>
        </w:rPr>
        <w:t xml:space="preserve">. </w:t>
      </w:r>
    </w:p>
    <w:p w:rsidR="00115729" w:rsidRPr="00115729" w:rsidP="00D23EA8">
      <w:pPr>
        <w:ind w:firstLine="567"/>
        <w:jc w:val="both"/>
        <w:rPr>
          <w:sz w:val="26"/>
          <w:szCs w:val="26"/>
        </w:rPr>
      </w:pPr>
      <w:r w:rsidRPr="00D23EA8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FC4A5E">
        <w:rPr>
          <w:bCs/>
          <w:iCs/>
          <w:sz w:val="26"/>
          <w:szCs w:val="26"/>
        </w:rPr>
        <w:t>Садбекова</w:t>
      </w:r>
      <w:r w:rsidR="00FC4A5E">
        <w:rPr>
          <w:bCs/>
          <w:iCs/>
          <w:sz w:val="26"/>
          <w:szCs w:val="26"/>
        </w:rPr>
        <w:t xml:space="preserve"> Р.А.</w:t>
      </w:r>
      <w:r w:rsidRPr="00115729">
        <w:rPr>
          <w:sz w:val="26"/>
          <w:szCs w:val="26"/>
        </w:rPr>
        <w:t xml:space="preserve">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B2D8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69195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352F4F" w:rsidR="00816465">
        <w:rPr>
          <w:sz w:val="26"/>
          <w:szCs w:val="26"/>
        </w:rPr>
        <w:t>ПОСТАНОВИЛ:</w:t>
      </w:r>
    </w:p>
    <w:p w:rsidR="003B2D89" w:rsidP="003B2D89">
      <w:pPr>
        <w:jc w:val="both"/>
        <w:rPr>
          <w:bCs/>
          <w:iCs/>
          <w:sz w:val="26"/>
          <w:szCs w:val="26"/>
        </w:rPr>
      </w:pPr>
    </w:p>
    <w:p w:rsidR="00691951" w:rsidRPr="00A81B90" w:rsidP="00691951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Садбекова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Рената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Аманжоловича</w:t>
      </w:r>
      <w:r w:rsidR="003B2D89">
        <w:rPr>
          <w:sz w:val="26"/>
          <w:szCs w:val="26"/>
        </w:rPr>
        <w:t xml:space="preserve">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352F4F" w:rsidR="00816465">
        <w:rPr>
          <w:sz w:val="26"/>
          <w:szCs w:val="26"/>
        </w:rPr>
        <w:t>ч</w:t>
      </w:r>
      <w:r w:rsidRPr="00352F4F" w:rsidR="00816465">
        <w:rPr>
          <w:sz w:val="26"/>
          <w:szCs w:val="26"/>
        </w:rPr>
        <w:t>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 w:rsidR="008B0010">
        <w:rPr>
          <w:sz w:val="26"/>
          <w:szCs w:val="26"/>
        </w:rPr>
        <w:t>ему наказание в виде административного штрафа в размере</w:t>
      </w:r>
      <w:r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>7 500 (семь тысяч пятьсот) рублей.</w:t>
      </w:r>
    </w:p>
    <w:p w:rsidR="00691951" w:rsidRPr="00A81B90" w:rsidP="00691951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</w:t>
      </w:r>
      <w:r w:rsidRPr="00A81B90">
        <w:rPr>
          <w:sz w:val="26"/>
          <w:szCs w:val="26"/>
        </w:rPr>
        <w:t>КоАП</w:t>
      </w:r>
      <w:r w:rsidRPr="00A81B90">
        <w:rPr>
          <w:sz w:val="26"/>
          <w:szCs w:val="26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</w:t>
      </w:r>
      <w:r w:rsidRPr="00A81B90">
        <w:rPr>
          <w:sz w:val="26"/>
          <w:szCs w:val="26"/>
        </w:rPr>
        <w:t>КоАП</w:t>
      </w:r>
      <w:r w:rsidRPr="00A81B90">
        <w:rPr>
          <w:sz w:val="26"/>
          <w:szCs w:val="26"/>
        </w:rPr>
        <w:t xml:space="preserve">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</w:t>
      </w:r>
      <w:r w:rsidRPr="00A81B90">
        <w:rPr>
          <w:sz w:val="26"/>
          <w:szCs w:val="26"/>
          <w:shd w:val="clear" w:color="auto" w:fill="FFFFFF"/>
        </w:rPr>
        <w:t xml:space="preserve">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</w:t>
      </w:r>
      <w:r w:rsidRPr="00A81B90">
        <w:rPr>
          <w:sz w:val="26"/>
          <w:szCs w:val="26"/>
          <w:shd w:val="clear" w:color="auto" w:fill="FFFFFF"/>
        </w:rPr>
        <w:t>,</w:t>
      </w:r>
      <w:r w:rsidRPr="00A81B90">
        <w:rPr>
          <w:sz w:val="26"/>
          <w:szCs w:val="26"/>
          <w:shd w:val="clear" w:color="auto" w:fill="FFFFFF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</w:t>
      </w:r>
      <w:r w:rsidRPr="00A81B90">
        <w:rPr>
          <w:sz w:val="26"/>
          <w:szCs w:val="26"/>
          <w:shd w:val="clear" w:color="auto" w:fill="FFFFFF"/>
        </w:rPr>
        <w:t>,</w:t>
      </w:r>
      <w:r w:rsidRPr="00A81B90">
        <w:rPr>
          <w:sz w:val="26"/>
          <w:szCs w:val="26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</w:t>
      </w:r>
      <w:r>
        <w:rPr>
          <w:sz w:val="26"/>
          <w:szCs w:val="26"/>
        </w:rPr>
        <w:t>доставить в судебный участок № 2</w:t>
      </w:r>
      <w:r w:rsidRPr="00A81B90"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>Когалымского</w:t>
      </w:r>
      <w:r w:rsidRPr="00A81B90">
        <w:rPr>
          <w:sz w:val="26"/>
          <w:szCs w:val="26"/>
        </w:rPr>
        <w:t xml:space="preserve"> судебного района Ханты-Мансийского автономного </w:t>
      </w:r>
      <w:r w:rsidRPr="00A81B90">
        <w:rPr>
          <w:sz w:val="26"/>
          <w:szCs w:val="26"/>
        </w:rPr>
        <w:t>округа-Югры</w:t>
      </w:r>
      <w:r w:rsidRPr="00A81B90">
        <w:rPr>
          <w:sz w:val="26"/>
          <w:szCs w:val="26"/>
        </w:rPr>
        <w:t>, как документ, подтверждающий исполнение судебного постановления.</w:t>
      </w:r>
    </w:p>
    <w:p w:rsidR="00691951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При неуплате административного штрафа в срок сумма штрафа на основании ст.32.2 </w:t>
      </w:r>
      <w:r w:rsidRPr="00A81B90">
        <w:rPr>
          <w:sz w:val="26"/>
          <w:szCs w:val="26"/>
        </w:rPr>
        <w:t>КоАП</w:t>
      </w:r>
      <w:r w:rsidRPr="00A81B90">
        <w:rPr>
          <w:sz w:val="26"/>
          <w:szCs w:val="26"/>
        </w:rPr>
        <w:t xml:space="preserve"> РФ взыскивается в принудительном порядке.</w:t>
      </w:r>
    </w:p>
    <w:p w:rsidR="00FC4A5E" w:rsidRPr="00A81B90" w:rsidP="00FC4A5E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691951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</w:t>
      </w:r>
      <w:r w:rsidRPr="00A81B90">
        <w:rPr>
          <w:sz w:val="26"/>
          <w:szCs w:val="26"/>
        </w:rPr>
        <w:t>ХМАО-Югре</w:t>
      </w:r>
      <w:r w:rsidRPr="00A81B90">
        <w:rPr>
          <w:sz w:val="26"/>
          <w:szCs w:val="26"/>
        </w:rPr>
        <w:t xml:space="preserve"> (УМВД России по </w:t>
      </w:r>
      <w:r w:rsidRPr="00A81B90">
        <w:rPr>
          <w:sz w:val="26"/>
          <w:szCs w:val="26"/>
        </w:rPr>
        <w:t>ХМАО-Югре</w:t>
      </w:r>
      <w:r w:rsidRPr="00A81B90">
        <w:rPr>
          <w:sz w:val="26"/>
          <w:szCs w:val="26"/>
        </w:rPr>
        <w:t xml:space="preserve">) ИНН 8601010390, </w:t>
      </w:r>
      <w:r w:rsidRPr="00A81B90">
        <w:rPr>
          <w:sz w:val="26"/>
          <w:szCs w:val="26"/>
        </w:rPr>
        <w:t>сч</w:t>
      </w:r>
      <w:r w:rsidRPr="00A81B90">
        <w:rPr>
          <w:sz w:val="26"/>
          <w:szCs w:val="26"/>
        </w:rPr>
        <w:t xml:space="preserve">. 03100643000000018700 в РКЦ Ханты-Мансийск г. Ханты-Мансийск, </w:t>
      </w:r>
      <w:r w:rsidRPr="00A81B90">
        <w:rPr>
          <w:sz w:val="26"/>
          <w:szCs w:val="26"/>
        </w:rPr>
        <w:t>к</w:t>
      </w:r>
      <w:r w:rsidRPr="00A81B90">
        <w:rPr>
          <w:sz w:val="26"/>
          <w:szCs w:val="26"/>
        </w:rPr>
        <w:t>/с 40102810245370000007 БИК 007162163, КБК 18811601123010001140, КПП 860101001, ОКТМО 7</w:t>
      </w:r>
      <w:r>
        <w:rPr>
          <w:sz w:val="26"/>
          <w:szCs w:val="26"/>
        </w:rPr>
        <w:t xml:space="preserve">1883000 УИН </w:t>
      </w:r>
      <w:r w:rsidR="00FC4A5E">
        <w:rPr>
          <w:sz w:val="26"/>
          <w:szCs w:val="26"/>
        </w:rPr>
        <w:t>18810486250910005159.</w:t>
      </w:r>
    </w:p>
    <w:p w:rsidR="00FC4A5E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C4A5E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91951" w:rsidP="00691951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Постановление может быть обжаловано и опротестовано в течение 10 дней в </w:t>
      </w:r>
      <w:r w:rsidRPr="00A81B90">
        <w:rPr>
          <w:sz w:val="26"/>
          <w:szCs w:val="26"/>
        </w:rPr>
        <w:t>Когалымский</w:t>
      </w:r>
      <w:r w:rsidRPr="00A81B90">
        <w:rPr>
          <w:sz w:val="26"/>
          <w:szCs w:val="26"/>
        </w:rPr>
        <w:t xml:space="preserve"> городской суд </w:t>
      </w:r>
      <w:r w:rsidRPr="00A81B90">
        <w:rPr>
          <w:sz w:val="26"/>
          <w:szCs w:val="26"/>
        </w:rPr>
        <w:t>ХМАО-Югры</w:t>
      </w:r>
      <w:r w:rsidRPr="00A81B90">
        <w:rPr>
          <w:sz w:val="26"/>
          <w:szCs w:val="26"/>
        </w:rPr>
        <w:t>.</w:t>
      </w:r>
    </w:p>
    <w:p w:rsidR="0078587C" w:rsidRPr="00A81B90" w:rsidP="00691951">
      <w:pPr>
        <w:ind w:firstLine="567"/>
        <w:jc w:val="both"/>
        <w:rPr>
          <w:sz w:val="26"/>
          <w:szCs w:val="26"/>
        </w:rPr>
      </w:pPr>
    </w:p>
    <w:p w:rsidR="00691951" w:rsidRPr="00A81B90" w:rsidP="00691951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  </w:t>
      </w:r>
      <w:r w:rsidRPr="00A81B9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подпись</w:t>
      </w:r>
      <w:r w:rsidRPr="00A81B90">
        <w:rPr>
          <w:bCs/>
          <w:sz w:val="26"/>
          <w:szCs w:val="26"/>
        </w:rPr>
        <w:tab/>
        <w:t xml:space="preserve">                                      </w:t>
      </w:r>
      <w:r>
        <w:rPr>
          <w:bCs/>
          <w:sz w:val="26"/>
          <w:szCs w:val="26"/>
        </w:rPr>
        <w:t xml:space="preserve">               </w:t>
      </w:r>
      <w:r w:rsidRPr="00A81B90">
        <w:rPr>
          <w:bCs/>
          <w:sz w:val="26"/>
          <w:szCs w:val="26"/>
        </w:rPr>
        <w:t xml:space="preserve"> Н.В. </w:t>
      </w:r>
      <w:r w:rsidRPr="00A81B90">
        <w:rPr>
          <w:bCs/>
          <w:sz w:val="26"/>
          <w:szCs w:val="26"/>
        </w:rPr>
        <w:t>Олькова</w:t>
      </w:r>
    </w:p>
    <w:p w:rsidR="00691951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P="00691951">
      <w:pPr>
        <w:jc w:val="both"/>
        <w:rPr>
          <w:bCs/>
          <w:sz w:val="26"/>
          <w:szCs w:val="26"/>
        </w:rPr>
      </w:pPr>
    </w:p>
    <w:p w:rsidR="0078587C" w:rsidRPr="00A81B90" w:rsidP="00691951">
      <w:pPr>
        <w:jc w:val="both"/>
        <w:rPr>
          <w:bCs/>
          <w:sz w:val="26"/>
          <w:szCs w:val="26"/>
        </w:rPr>
      </w:pPr>
    </w:p>
    <w:p w:rsidR="00691951" w:rsidRPr="00A81B90" w:rsidP="0069195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FC4A5E">
        <w:rPr>
          <w:bCs/>
          <w:sz w:val="26"/>
          <w:szCs w:val="26"/>
        </w:rPr>
        <w:t>ходится в материалах дела №5-244</w:t>
      </w:r>
      <w:r>
        <w:rPr>
          <w:bCs/>
          <w:sz w:val="26"/>
          <w:szCs w:val="26"/>
        </w:rPr>
        <w:t>-17</w:t>
      </w:r>
      <w:r w:rsidR="00FC4A5E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2/2025</w:t>
      </w:r>
    </w:p>
    <w:p w:rsidR="00691951" w:rsidRPr="00A81B90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551771"/>
      <w:docPartObj>
        <w:docPartGallery w:val="Page Numbers (Bottom of Page)"/>
        <w:docPartUnique/>
      </w:docPartObj>
    </w:sdtPr>
    <w:sdtContent>
      <w:p w:rsidR="00FC4A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87C">
          <w:rPr>
            <w:noProof/>
          </w:rPr>
          <w:t>3</w:t>
        </w:r>
        <w:r w:rsidR="0078587C">
          <w:rPr>
            <w:noProof/>
          </w:rPr>
          <w:fldChar w:fldCharType="end"/>
        </w:r>
      </w:p>
    </w:sdtContent>
  </w:sdt>
  <w:p w:rsidR="00FC4A5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B159E"/>
    <w:rsid w:val="007B1E2E"/>
    <w:rsid w:val="007B200B"/>
    <w:rsid w:val="007B4E23"/>
    <w:rsid w:val="007C093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A4FC6"/>
    <w:rsid w:val="009B1868"/>
    <w:rsid w:val="009B7061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0153"/>
    <w:rsid w:val="00CF2BBB"/>
    <w:rsid w:val="00CF66E4"/>
    <w:rsid w:val="00D0144D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F9D2-3469-4DC7-B1A3-D29F1E0D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